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FB" w:rsidRPr="004B31FB" w:rsidRDefault="004B31FB" w:rsidP="004B31FB">
      <w:pPr>
        <w:rPr>
          <w:b/>
          <w:bCs/>
        </w:rPr>
      </w:pPr>
      <w:r w:rsidRPr="004B31FB">
        <w:rPr>
          <w:b/>
          <w:bCs/>
        </w:rPr>
        <w:t>OSNOVNA  ŠKOLA  LASLOVO</w:t>
      </w:r>
    </w:p>
    <w:p w:rsidR="004B31FB" w:rsidRPr="004B31FB" w:rsidRDefault="004B31FB" w:rsidP="004B31FB">
      <w:pPr>
        <w:rPr>
          <w:b/>
          <w:bCs/>
        </w:rPr>
      </w:pPr>
      <w:r w:rsidRPr="004B31FB">
        <w:rPr>
          <w:b/>
          <w:bCs/>
        </w:rPr>
        <w:t>31 214  LASLOVO, Školska  1</w:t>
      </w:r>
    </w:p>
    <w:p w:rsidR="004B31FB" w:rsidRPr="004B31FB" w:rsidRDefault="004B31FB" w:rsidP="004B31FB">
      <w:pPr>
        <w:rPr>
          <w:b/>
          <w:bCs/>
        </w:rPr>
      </w:pPr>
      <w:r w:rsidRPr="004B31FB">
        <w:rPr>
          <w:b/>
          <w:bCs/>
        </w:rPr>
        <w:t>KLASA:007-04/23-02</w:t>
      </w:r>
    </w:p>
    <w:p w:rsidR="004B31FB" w:rsidRPr="004B31FB" w:rsidRDefault="004B31FB" w:rsidP="004B31FB">
      <w:pPr>
        <w:rPr>
          <w:b/>
          <w:bCs/>
        </w:rPr>
      </w:pPr>
      <w:r w:rsidRPr="004B31FB">
        <w:rPr>
          <w:b/>
          <w:bCs/>
        </w:rPr>
        <w:t>URBROJ:2158-132-23-41</w:t>
      </w:r>
    </w:p>
    <w:p w:rsidR="004B31FB" w:rsidRPr="004B31FB" w:rsidRDefault="004B31FB" w:rsidP="004B31FB">
      <w:pPr>
        <w:rPr>
          <w:b/>
          <w:bCs/>
        </w:rPr>
      </w:pPr>
    </w:p>
    <w:p w:rsidR="000A7535" w:rsidRDefault="004B31FB" w:rsidP="004B31FB">
      <w:pPr>
        <w:rPr>
          <w:b/>
          <w:bCs/>
        </w:rPr>
      </w:pPr>
      <w:r w:rsidRPr="004B31FB">
        <w:rPr>
          <w:b/>
          <w:bCs/>
        </w:rPr>
        <w:t xml:space="preserve">U </w:t>
      </w:r>
      <w:proofErr w:type="spellStart"/>
      <w:r w:rsidRPr="004B31FB">
        <w:rPr>
          <w:b/>
          <w:bCs/>
        </w:rPr>
        <w:t>Laslovu</w:t>
      </w:r>
      <w:proofErr w:type="spellEnd"/>
      <w:r w:rsidRPr="004B31FB">
        <w:rPr>
          <w:b/>
          <w:bCs/>
        </w:rPr>
        <w:t xml:space="preserve"> 03.11.2023.g.</w:t>
      </w:r>
    </w:p>
    <w:p w:rsidR="004B31FB" w:rsidRDefault="004B31FB" w:rsidP="004B31FB"/>
    <w:p w:rsidR="000A7535" w:rsidRPr="000A7535" w:rsidRDefault="000A7535" w:rsidP="000A7535"/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4B31FB">
        <w:t>šeste</w:t>
      </w:r>
      <w:r>
        <w:t xml:space="preserve"> (</w:t>
      </w:r>
      <w:r w:rsidR="0017585B">
        <w:t>3</w:t>
      </w:r>
      <w:r w:rsidR="004B31FB">
        <w:t>6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4B31FB">
        <w:t>5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4B31FB" w:rsidP="000D38E6">
      <w:pPr>
        <w:pStyle w:val="Naslov1"/>
      </w:pPr>
      <w:r w:rsidRPr="004B31FB">
        <w:t>Školski odbor jednoglasno donosi Odluku o davanju suglasnosti za zasnivanje radnog odnosa na radnom mjestu pomoćnica u nastavi, određeno, nepuno radno vrijeme (20h tjedno) sa Antonijom Farkaš.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A7535"/>
    <w:rsid w:val="000D38E6"/>
    <w:rsid w:val="001435D9"/>
    <w:rsid w:val="0017585B"/>
    <w:rsid w:val="00233B06"/>
    <w:rsid w:val="003A5BAD"/>
    <w:rsid w:val="003B12B5"/>
    <w:rsid w:val="003C3CB4"/>
    <w:rsid w:val="004B31FB"/>
    <w:rsid w:val="005014A3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85D43"/>
    <w:rsid w:val="00D94E83"/>
    <w:rsid w:val="00DE7430"/>
    <w:rsid w:val="00E06AB7"/>
    <w:rsid w:val="00E30621"/>
    <w:rsid w:val="00E345D3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2024-01-24T11:42:00Z</dcterms:created>
  <dcterms:modified xsi:type="dcterms:W3CDTF">2024-01-24T11:43:00Z</dcterms:modified>
</cp:coreProperties>
</file>