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D" w:rsidRDefault="000A334D" w:rsidP="00687612">
      <w:pPr>
        <w:spacing w:after="0"/>
        <w:ind w:left="-1417" w:firstLine="1417"/>
        <w:rPr>
          <w:i/>
          <w:color w:val="990033"/>
          <w:sz w:val="28"/>
          <w:szCs w:val="24"/>
        </w:rPr>
      </w:pPr>
    </w:p>
    <w:p w:rsidR="00687612" w:rsidRDefault="00687612" w:rsidP="00294FA3">
      <w:pPr>
        <w:tabs>
          <w:tab w:val="left" w:pos="9639"/>
        </w:tabs>
        <w:spacing w:after="0"/>
        <w:ind w:right="850"/>
        <w:rPr>
          <w:i/>
          <w:color w:val="990033"/>
          <w:sz w:val="28"/>
          <w:szCs w:val="24"/>
        </w:rPr>
      </w:pPr>
    </w:p>
    <w:p w:rsidR="00294FA3" w:rsidRDefault="00294FA3" w:rsidP="00294FA3">
      <w:pPr>
        <w:tabs>
          <w:tab w:val="left" w:pos="9639"/>
        </w:tabs>
        <w:spacing w:after="0"/>
        <w:ind w:right="850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294FA3" w:rsidP="00294FA3">
      <w:pPr>
        <w:spacing w:after="0"/>
        <w:ind w:left="-1276"/>
        <w:jc w:val="center"/>
        <w:rPr>
          <w:i/>
          <w:color w:val="990033"/>
          <w:sz w:val="28"/>
          <w:szCs w:val="24"/>
        </w:rPr>
      </w:pPr>
      <w:r>
        <w:rPr>
          <w:i/>
          <w:noProof/>
          <w:color w:val="990033"/>
          <w:sz w:val="28"/>
          <w:szCs w:val="24"/>
          <w:lang w:eastAsia="hr-HR"/>
        </w:rPr>
        <w:drawing>
          <wp:inline distT="0" distB="0" distL="0" distR="0">
            <wp:extent cx="5562600" cy="78136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o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294FA3">
      <w:pPr>
        <w:spacing w:after="0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294FA3" w:rsidP="00294FA3">
      <w:pPr>
        <w:spacing w:after="0"/>
        <w:rPr>
          <w:i/>
          <w:color w:val="990033"/>
          <w:sz w:val="28"/>
          <w:szCs w:val="24"/>
        </w:rPr>
      </w:pPr>
      <w:r>
        <w:rPr>
          <w:i/>
          <w:noProof/>
          <w:color w:val="990033"/>
          <w:sz w:val="28"/>
          <w:szCs w:val="24"/>
          <w:lang w:eastAsia="hr-HR"/>
        </w:rPr>
        <w:drawing>
          <wp:inline distT="0" distB="0" distL="0" distR="0">
            <wp:extent cx="5810250" cy="7848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66" cy="785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294FA3" w:rsidRDefault="00294FA3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294FA3" w:rsidRDefault="00294FA3" w:rsidP="009C5A01">
      <w:pPr>
        <w:spacing w:after="0"/>
        <w:ind w:left="-851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Default="00687612" w:rsidP="00834C52">
      <w:pPr>
        <w:spacing w:after="0"/>
        <w:jc w:val="center"/>
        <w:rPr>
          <w:i/>
          <w:color w:val="990033"/>
          <w:sz w:val="28"/>
          <w:szCs w:val="24"/>
        </w:rPr>
      </w:pPr>
    </w:p>
    <w:p w:rsidR="00687612" w:rsidRPr="00E673A7" w:rsidRDefault="00294FA3" w:rsidP="00294FA3">
      <w:pPr>
        <w:spacing w:after="0"/>
        <w:ind w:left="-993"/>
        <w:jc w:val="center"/>
        <w:rPr>
          <w:i/>
          <w:color w:val="990033"/>
          <w:sz w:val="28"/>
          <w:szCs w:val="24"/>
        </w:rPr>
      </w:pPr>
      <w:r>
        <w:rPr>
          <w:rFonts w:eastAsia="BatangChe"/>
          <w:i/>
          <w:noProof/>
          <w:color w:val="31849B" w:themeColor="accent5" w:themeShade="BF"/>
          <w:sz w:val="32"/>
          <w:szCs w:val="24"/>
          <w:lang w:eastAsia="hr-HR"/>
        </w:rPr>
        <w:drawing>
          <wp:inline distT="0" distB="0" distL="0" distR="0" wp14:anchorId="5FB59BE9" wp14:editId="552B25FD">
            <wp:extent cx="6076950" cy="78867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v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597" cy="789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4D" w:rsidRDefault="000A334D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294FA3" w:rsidRDefault="00294FA3" w:rsidP="00834C52">
      <w:pPr>
        <w:spacing w:after="0"/>
        <w:rPr>
          <w:rFonts w:eastAsia="BatangChe"/>
          <w:i/>
          <w:color w:val="31849B" w:themeColor="accent5" w:themeShade="BF"/>
          <w:sz w:val="32"/>
          <w:szCs w:val="24"/>
        </w:rPr>
      </w:pPr>
    </w:p>
    <w:p w:rsidR="000E4C5B" w:rsidRDefault="000E4C5B" w:rsidP="000E4C5B">
      <w:pPr>
        <w:spacing w:after="0"/>
        <w:rPr>
          <w:rFonts w:eastAsia="BatangChe"/>
          <w:i/>
          <w:color w:val="17365D" w:themeColor="text2" w:themeShade="BF"/>
          <w:sz w:val="36"/>
          <w:szCs w:val="24"/>
        </w:rPr>
      </w:pPr>
    </w:p>
    <w:p w:rsidR="00A640F6" w:rsidRPr="000E4C5B" w:rsidRDefault="000E4C5B" w:rsidP="000E4C5B">
      <w:pPr>
        <w:spacing w:after="0"/>
        <w:ind w:left="-709"/>
        <w:rPr>
          <w:rFonts w:eastAsia="BatangChe"/>
          <w:b/>
          <w:i/>
          <w:color w:val="E36C0A" w:themeColor="accent6" w:themeShade="BF"/>
          <w:sz w:val="36"/>
          <w:szCs w:val="24"/>
        </w:rPr>
      </w:pPr>
      <w:r>
        <w:rPr>
          <w:rFonts w:eastAsia="BatangChe"/>
          <w:b/>
          <w:i/>
          <w:color w:val="E36C0A" w:themeColor="accent6" w:themeShade="BF"/>
          <w:sz w:val="36"/>
          <w:szCs w:val="24"/>
        </w:rPr>
        <w:t xml:space="preserve">   </w:t>
      </w:r>
      <w:r w:rsidR="000A334D" w:rsidRPr="000E4C5B">
        <w:rPr>
          <w:rFonts w:eastAsia="BatangChe"/>
          <w:b/>
          <w:i/>
          <w:color w:val="E36C0A" w:themeColor="accent6" w:themeShade="BF"/>
          <w:sz w:val="36"/>
          <w:szCs w:val="24"/>
        </w:rPr>
        <w:t>KOME SE PREPORU</w:t>
      </w:r>
      <w:r w:rsidR="000A334D" w:rsidRPr="000E4C5B">
        <w:rPr>
          <w:rFonts w:eastAsia="BatangChe" w:cs="Arial"/>
          <w:b/>
          <w:i/>
          <w:color w:val="E36C0A" w:themeColor="accent6" w:themeShade="BF"/>
          <w:sz w:val="36"/>
          <w:szCs w:val="24"/>
        </w:rPr>
        <w:t>Č</w:t>
      </w:r>
      <w:r w:rsidR="000A334D" w:rsidRPr="000E4C5B">
        <w:rPr>
          <w:rFonts w:eastAsia="BatangChe"/>
          <w:b/>
          <w:i/>
          <w:color w:val="E36C0A" w:themeColor="accent6" w:themeShade="BF"/>
          <w:sz w:val="36"/>
          <w:szCs w:val="24"/>
        </w:rPr>
        <w:t>A CIJEPLJENJE PROTIV HPV-a I KADA ?</w:t>
      </w:r>
    </w:p>
    <w:p w:rsidR="006748DB" w:rsidRPr="009C5A01" w:rsidRDefault="000A334D" w:rsidP="00A640F6">
      <w:pPr>
        <w:pStyle w:val="Odlomakpopisa"/>
        <w:spacing w:after="0"/>
        <w:rPr>
          <w:rFonts w:eastAsia="BatangChe"/>
          <w:i/>
          <w:color w:val="17365D" w:themeColor="text2" w:themeShade="BF"/>
          <w:sz w:val="36"/>
          <w:szCs w:val="24"/>
        </w:rPr>
      </w:pPr>
      <w:r w:rsidRPr="009C5A01">
        <w:rPr>
          <w:rFonts w:eastAsia="BatangChe"/>
          <w:i/>
          <w:color w:val="17365D" w:themeColor="text2" w:themeShade="BF"/>
          <w:sz w:val="36"/>
          <w:szCs w:val="24"/>
        </w:rPr>
        <w:t xml:space="preserve"> </w:t>
      </w:r>
    </w:p>
    <w:p w:rsidR="009C5A01" w:rsidRP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Ovo  HPV cjepivo koristi se u žena i djevojaka , </w:t>
      </w:r>
    </w:p>
    <w:p w:rsidR="009C5A01" w:rsidRP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>mladića i muškaraca u dobi od devet godina nadalje.</w:t>
      </w:r>
    </w:p>
    <w:p w:rsid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>Djevojčice i dječaci</w:t>
      </w:r>
      <w:r w:rsidR="00834C52"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 u dobi do uključujući </w:t>
      </w: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>14 godina primaju dvije doze cjepiva u razmaku od šest mjeseci.</w:t>
      </w:r>
    </w:p>
    <w:p w:rsid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Nakon petnaestog rođendana cjepivo se prima u tri doze. Preporučuje se razmak od dva mjeseca </w:t>
      </w:r>
    </w:p>
    <w:p w:rsid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između prve i druge doze, </w:t>
      </w:r>
    </w:p>
    <w:p w:rsid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te četiri mjeseca između druge i treće doze. </w:t>
      </w:r>
    </w:p>
    <w:p w:rsidR="006748DB" w:rsidRPr="000E4C5B" w:rsidRDefault="006748DB" w:rsidP="000E4C5B">
      <w:pPr>
        <w:spacing w:after="0"/>
        <w:ind w:left="-426"/>
        <w:rPr>
          <w:rFonts w:ascii="Antique Olive" w:hAnsi="Antique Olive" w:cs="Arial"/>
          <w:color w:val="17365D" w:themeColor="text2" w:themeShade="BF"/>
          <w:sz w:val="32"/>
          <w:szCs w:val="24"/>
        </w:rPr>
      </w:pPr>
      <w:r w:rsidRPr="000E4C5B">
        <w:rPr>
          <w:rFonts w:ascii="Antique Olive" w:hAnsi="Antique Olive" w:cs="Arial"/>
          <w:color w:val="17365D" w:themeColor="text2" w:themeShade="BF"/>
          <w:sz w:val="32"/>
          <w:szCs w:val="24"/>
        </w:rPr>
        <w:t xml:space="preserve">Razmaci između doza mogu biti dulji, a preporučuje sve tri doze primiti unutar 12 mjeseci. HPV cjepivo se smije primjenjivati istovremeno s drugim cjepivima. </w:t>
      </w:r>
    </w:p>
    <w:p w:rsidR="00E673A7" w:rsidRDefault="000E4C5B" w:rsidP="00834C52">
      <w:pPr>
        <w:spacing w:after="0"/>
        <w:jc w:val="right"/>
        <w:rPr>
          <w:color w:val="990033"/>
          <w:sz w:val="28"/>
          <w:szCs w:val="24"/>
        </w:rPr>
      </w:pPr>
      <w:r w:rsidRPr="000E4C5B">
        <w:rPr>
          <w:rFonts w:ascii="Antique Olive" w:hAnsi="Antique Olive" w:cs="Arial"/>
          <w:noProof/>
          <w:color w:val="17365D" w:themeColor="text2" w:themeShade="BF"/>
          <w:sz w:val="32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707FEEAB" wp14:editId="76F3FF05">
            <wp:simplePos x="0" y="0"/>
            <wp:positionH relativeFrom="column">
              <wp:posOffset>3262630</wp:posOffset>
            </wp:positionH>
            <wp:positionV relativeFrom="paragraph">
              <wp:posOffset>86995</wp:posOffset>
            </wp:positionV>
            <wp:extent cx="2169795" cy="3527425"/>
            <wp:effectExtent l="133350" t="0" r="230505" b="13017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9218">
                      <a:off x="0" y="0"/>
                      <a:ext cx="2169795" cy="3527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9C5" w:rsidRPr="00D269C5" w:rsidRDefault="000E4C5B" w:rsidP="00D269C5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5123" wp14:editId="38FC7D3D">
                <wp:simplePos x="0" y="0"/>
                <wp:positionH relativeFrom="column">
                  <wp:posOffset>-575945</wp:posOffset>
                </wp:positionH>
                <wp:positionV relativeFrom="paragraph">
                  <wp:posOffset>97155</wp:posOffset>
                </wp:positionV>
                <wp:extent cx="3774440" cy="5301615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530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4DB" w:rsidRPr="009C5A01" w:rsidRDefault="006254DB" w:rsidP="006254D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269C5" w:rsidRPr="000E4C5B" w:rsidRDefault="008D4664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ntique Olive" w:hAnsi="Antique Olive" w:cs="AngsanaUPC"/>
                                <w:b w:val="0"/>
                                <w:i/>
                                <w:iCs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P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rotiv HPV-a</w:t>
                            </w:r>
                            <w:r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 xml:space="preserve"> besplatno se mogu cijepiti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 xml:space="preserve"> svi u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Times New Roman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č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enici i u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Times New Roman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č</w:t>
                            </w:r>
                            <w:r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enice osmih razreda osnovne</w:t>
                            </w:r>
                            <w:r w:rsidR="004E525B" w:rsidRPr="000E4C5B"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.</w:t>
                            </w:r>
                            <w:r w:rsidR="00D269C5" w:rsidRPr="000E4C5B">
                              <w:rPr>
                                <w:rFonts w:ascii="Antique Olive" w:hAnsi="Antique Olive" w:cs="AngsanaUPC"/>
                                <w:b w:val="0"/>
                                <w:i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269C5" w:rsidRPr="000E4C5B" w:rsidRDefault="00D269C5" w:rsidP="006254DB">
                            <w:pPr>
                              <w:pStyle w:val="Naslov2"/>
                              <w:ind w:left="360"/>
                              <w:rPr>
                                <w:rStyle w:val="Istaknuto"/>
                                <w:rFonts w:ascii="Antique Olive" w:hAnsi="Antique Olive" w:cs="AngsanaUPC"/>
                                <w:b w:val="0"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4E525B" w:rsidRPr="000E4C5B" w:rsidRDefault="004E525B" w:rsidP="00D269C5">
                            <w:pPr>
                              <w:pStyle w:val="Naslov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ntique Olive" w:hAnsi="Antique Olive" w:cs="AngsanaUPC"/>
                                <w:b w:val="0"/>
                                <w:i/>
                                <w:iCs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E4C5B">
                              <w:rPr>
                                <w:rFonts w:ascii="Antique Olive" w:hAnsi="Antique Olive" w:cs="AngsanaUPC"/>
                                <w:b w:val="0"/>
                                <w:i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Ostale informacije o dobrovoljnom i besplatnom cijepljenju možete dobiti kod nadležnog školskog lije</w:t>
                            </w:r>
                            <w:r w:rsidRPr="000E4C5B">
                              <w:rPr>
                                <w:rFonts w:ascii="Antique Olive" w:hAnsi="Antique Olive" w:cs="Times New Roman"/>
                                <w:b w:val="0"/>
                                <w:i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č</w:t>
                            </w:r>
                            <w:r w:rsidRPr="000E4C5B">
                              <w:rPr>
                                <w:rFonts w:ascii="Antique Olive" w:hAnsi="Antique Olive" w:cs="AngsanaUPC"/>
                                <w:b w:val="0"/>
                                <w:i/>
                                <w:color w:val="E36C0A" w:themeColor="accent6" w:themeShade="BF"/>
                                <w:sz w:val="32"/>
                                <w:szCs w:val="24"/>
                                <w:u w:val="single"/>
                              </w:rPr>
                              <w:t>nika</w:t>
                            </w:r>
                          </w:p>
                          <w:p w:rsidR="00E673A7" w:rsidRPr="00E673A7" w:rsidRDefault="00E673A7" w:rsidP="00E673A7"/>
                          <w:p w:rsidR="00E673A7" w:rsidRPr="00E673A7" w:rsidRDefault="00E673A7" w:rsidP="00E673A7"/>
                          <w:p w:rsidR="00E673A7" w:rsidRPr="00E673A7" w:rsidRDefault="00E673A7" w:rsidP="00E673A7"/>
                          <w:p w:rsidR="00E673A7" w:rsidRDefault="00E673A7" w:rsidP="00E673A7"/>
                          <w:p w:rsidR="00E673A7" w:rsidRPr="00E673A7" w:rsidRDefault="00E673A7" w:rsidP="00E673A7"/>
                          <w:p w:rsidR="004E525B" w:rsidRPr="004E525B" w:rsidRDefault="004E525B" w:rsidP="004E525B">
                            <w:pPr>
                              <w:pStyle w:val="Odlomakpopisa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5.35pt;margin-top:7.65pt;width:297.2pt;height:4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" filled="f" stroked="f">
                <v:textbox>
                  <w:txbxContent>
                    <w:p w:rsidR="006254DB" w:rsidRPr="009C5A01" w:rsidRDefault="006254DB" w:rsidP="006254DB">
                      <w:pPr>
                        <w:rPr>
                          <w:sz w:val="28"/>
                        </w:rPr>
                      </w:pPr>
                    </w:p>
                    <w:p w:rsidR="00D269C5" w:rsidRPr="000E4C5B" w:rsidRDefault="008D4664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Fonts w:ascii="Antique Olive" w:hAnsi="Antique Olive" w:cs="AngsanaUPC"/>
                          <w:b w:val="0"/>
                          <w:i/>
                          <w:iCs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</w:pPr>
                      <w:r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P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rotiv HPV-a</w:t>
                      </w:r>
                      <w:r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 xml:space="preserve"> besplatno se mogu cijepiti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 xml:space="preserve"> svi u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Times New Roman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č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enici i u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Times New Roman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č</w:t>
                      </w:r>
                      <w:r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enice osmih razreda osnovne</w:t>
                      </w:r>
                      <w:r w:rsidR="004E525B" w:rsidRPr="000E4C5B"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.</w:t>
                      </w:r>
                      <w:r w:rsidR="00D269C5" w:rsidRPr="000E4C5B">
                        <w:rPr>
                          <w:rFonts w:ascii="Antique Olive" w:hAnsi="Antique Olive" w:cs="AngsanaUPC"/>
                          <w:b w:val="0"/>
                          <w:i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269C5" w:rsidRPr="000E4C5B" w:rsidRDefault="00D269C5" w:rsidP="006254DB">
                      <w:pPr>
                        <w:pStyle w:val="Naslov2"/>
                        <w:ind w:left="360"/>
                        <w:rPr>
                          <w:rStyle w:val="Istaknuto"/>
                          <w:rFonts w:ascii="Antique Olive" w:hAnsi="Antique Olive" w:cs="AngsanaUPC"/>
                          <w:b w:val="0"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</w:pPr>
                    </w:p>
                    <w:p w:rsidR="004E525B" w:rsidRPr="000E4C5B" w:rsidRDefault="004E525B" w:rsidP="00D269C5">
                      <w:pPr>
                        <w:pStyle w:val="Naslov2"/>
                        <w:numPr>
                          <w:ilvl w:val="0"/>
                          <w:numId w:val="13"/>
                        </w:numPr>
                        <w:rPr>
                          <w:rFonts w:ascii="Antique Olive" w:hAnsi="Antique Olive" w:cs="AngsanaUPC"/>
                          <w:b w:val="0"/>
                          <w:i/>
                          <w:iCs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</w:pPr>
                      <w:r w:rsidRPr="000E4C5B">
                        <w:rPr>
                          <w:rFonts w:ascii="Antique Olive" w:hAnsi="Antique Olive" w:cs="AngsanaUPC"/>
                          <w:b w:val="0"/>
                          <w:i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Ostale informacije o dobrovoljnom i besplatnom cijepljenju možete dobiti kod nadležnog školskog lije</w:t>
                      </w:r>
                      <w:r w:rsidRPr="000E4C5B">
                        <w:rPr>
                          <w:rFonts w:ascii="Antique Olive" w:hAnsi="Antique Olive" w:cs="Times New Roman"/>
                          <w:b w:val="0"/>
                          <w:i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č</w:t>
                      </w:r>
                      <w:r w:rsidRPr="000E4C5B">
                        <w:rPr>
                          <w:rFonts w:ascii="Antique Olive" w:hAnsi="Antique Olive" w:cs="AngsanaUPC"/>
                          <w:b w:val="0"/>
                          <w:i/>
                          <w:color w:val="E36C0A" w:themeColor="accent6" w:themeShade="BF"/>
                          <w:sz w:val="32"/>
                          <w:szCs w:val="24"/>
                          <w:u w:val="single"/>
                        </w:rPr>
                        <w:t>nika</w:t>
                      </w:r>
                    </w:p>
                    <w:p w:rsidR="00E673A7" w:rsidRPr="00E673A7" w:rsidRDefault="00E673A7" w:rsidP="00E673A7"/>
                    <w:p w:rsidR="00E673A7" w:rsidRPr="00E673A7" w:rsidRDefault="00E673A7" w:rsidP="00E673A7"/>
                    <w:p w:rsidR="00E673A7" w:rsidRPr="00E673A7" w:rsidRDefault="00E673A7" w:rsidP="00E673A7"/>
                    <w:p w:rsidR="00E673A7" w:rsidRDefault="00E673A7" w:rsidP="00E673A7"/>
                    <w:p w:rsidR="00E673A7" w:rsidRPr="00E673A7" w:rsidRDefault="00E673A7" w:rsidP="00E673A7"/>
                    <w:p w:rsidR="004E525B" w:rsidRPr="004E525B" w:rsidRDefault="004E525B" w:rsidP="004E525B">
                      <w:pPr>
                        <w:pStyle w:val="Odlomakpopisa"/>
                        <w:rPr>
                          <w:b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9C5">
        <w:rPr>
          <w:noProof/>
          <w:lang w:eastAsia="hr-HR"/>
        </w:rPr>
        <w:tab/>
      </w:r>
    </w:p>
    <w:p w:rsidR="00D269C5" w:rsidRDefault="00D269C5" w:rsidP="00D269C5">
      <w:pPr>
        <w:spacing w:after="0"/>
        <w:jc w:val="right"/>
        <w:rPr>
          <w:noProof/>
          <w:lang w:eastAsia="hr-HR"/>
        </w:rPr>
      </w:pPr>
    </w:p>
    <w:p w:rsidR="00D269C5" w:rsidRDefault="00D269C5" w:rsidP="00D269C5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D269C5">
      <w:pPr>
        <w:tabs>
          <w:tab w:val="left" w:pos="3131"/>
        </w:tabs>
        <w:spacing w:after="0"/>
        <w:rPr>
          <w:noProof/>
          <w:lang w:eastAsia="hr-HR"/>
        </w:rPr>
      </w:pPr>
    </w:p>
    <w:p w:rsidR="00D269C5" w:rsidRDefault="00D269C5" w:rsidP="00D269C5">
      <w:pPr>
        <w:tabs>
          <w:tab w:val="left" w:pos="3131"/>
        </w:tabs>
        <w:spacing w:after="0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noProof/>
          <w:lang w:eastAsia="hr-HR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E673A7" w:rsidRDefault="00E673A7" w:rsidP="00834C52">
      <w:pPr>
        <w:spacing w:after="0"/>
        <w:rPr>
          <w:color w:val="990033"/>
          <w:sz w:val="28"/>
          <w:szCs w:val="24"/>
        </w:rPr>
      </w:pPr>
    </w:p>
    <w:p w:rsidR="00E673A7" w:rsidRPr="000F169D" w:rsidRDefault="00E673A7" w:rsidP="00834C52">
      <w:pPr>
        <w:spacing w:after="0"/>
        <w:jc w:val="right"/>
        <w:rPr>
          <w:color w:val="990033"/>
          <w:sz w:val="36"/>
          <w:szCs w:val="24"/>
        </w:rPr>
      </w:pPr>
    </w:p>
    <w:p w:rsidR="00E673A7" w:rsidRDefault="00E673A7" w:rsidP="00834C52">
      <w:pPr>
        <w:spacing w:after="0"/>
        <w:jc w:val="right"/>
        <w:rPr>
          <w:color w:val="990033"/>
          <w:sz w:val="28"/>
          <w:szCs w:val="24"/>
        </w:rPr>
      </w:pPr>
    </w:p>
    <w:p w:rsidR="005E4293" w:rsidRDefault="005E4293" w:rsidP="005E4293">
      <w:pPr>
        <w:spacing w:after="0"/>
        <w:jc w:val="right"/>
        <w:rPr>
          <w:color w:val="990033"/>
          <w:sz w:val="28"/>
          <w:szCs w:val="24"/>
        </w:rPr>
      </w:pPr>
    </w:p>
    <w:p w:rsidR="00D32563" w:rsidRDefault="008D4664" w:rsidP="005E4293">
      <w:pPr>
        <w:spacing w:after="0"/>
        <w:rPr>
          <w:color w:val="CC00CC"/>
          <w:sz w:val="28"/>
          <w:szCs w:val="24"/>
        </w:rPr>
      </w:pPr>
      <w:r>
        <w:rPr>
          <w:color w:val="CC00CC"/>
          <w:sz w:val="28"/>
          <w:szCs w:val="24"/>
        </w:rPr>
        <w:t xml:space="preserve">            </w:t>
      </w:r>
    </w:p>
    <w:p w:rsidR="009C5A01" w:rsidRDefault="009C5A01" w:rsidP="005E4293">
      <w:pPr>
        <w:spacing w:after="0"/>
        <w:rPr>
          <w:color w:val="CC00CC"/>
          <w:sz w:val="28"/>
          <w:szCs w:val="24"/>
        </w:rPr>
      </w:pPr>
    </w:p>
    <w:p w:rsidR="00294FA3" w:rsidRPr="009C5A01" w:rsidRDefault="00294FA3" w:rsidP="005E4293">
      <w:pPr>
        <w:spacing w:after="0"/>
        <w:rPr>
          <w:color w:val="17365D" w:themeColor="text2" w:themeShade="BF"/>
          <w:sz w:val="28"/>
          <w:szCs w:val="24"/>
        </w:rPr>
      </w:pPr>
    </w:p>
    <w:p w:rsidR="00E673A7" w:rsidRPr="000E4C5B" w:rsidRDefault="0033713A" w:rsidP="000E4C5B">
      <w:pPr>
        <w:pStyle w:val="Naslov"/>
        <w:pBdr>
          <w:bottom w:val="single" w:sz="8" w:space="1" w:color="4F81BD" w:themeColor="accent1"/>
        </w:pBdr>
        <w:rPr>
          <w:b/>
          <w:color w:val="E36C0A" w:themeColor="accent6" w:themeShade="BF"/>
        </w:rPr>
      </w:pPr>
      <w:r w:rsidRPr="000E4C5B">
        <w:rPr>
          <w:b/>
          <w:noProof/>
          <w:color w:val="E36C0A" w:themeColor="accent6" w:themeShade="BF"/>
          <w:sz w:val="28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30B0A" wp14:editId="7E1B3DF2">
                <wp:simplePos x="0" y="0"/>
                <wp:positionH relativeFrom="column">
                  <wp:posOffset>909320</wp:posOffset>
                </wp:positionH>
                <wp:positionV relativeFrom="paragraph">
                  <wp:posOffset>433070</wp:posOffset>
                </wp:positionV>
                <wp:extent cx="10160" cy="1070610"/>
                <wp:effectExtent l="133350" t="19050" r="142240" b="9144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70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9" o:spid="_x0000_s1026" type="#_x0000_t32" style="position:absolute;margin-left:71.6pt;margin-top:34.1pt;width:.8pt;height:8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37EB" w:rsidRPr="000E4C5B">
        <w:rPr>
          <w:b/>
          <w:color w:val="E36C0A" w:themeColor="accent6" w:themeShade="BF"/>
        </w:rPr>
        <w:t>Saznajte više o HPV-u</w:t>
      </w:r>
      <w:r w:rsidR="00A46217" w:rsidRPr="000E4C5B">
        <w:rPr>
          <w:b/>
          <w:color w:val="E36C0A" w:themeColor="accent6" w:themeShade="BF"/>
        </w:rPr>
        <w:t xml:space="preserve">  klikom na link ! </w:t>
      </w:r>
      <w:r w:rsidR="00A640F6" w:rsidRPr="000E4C5B">
        <w:rPr>
          <w:b/>
          <w:color w:val="E36C0A" w:themeColor="accent6" w:themeShade="BF"/>
        </w:rPr>
        <w:t xml:space="preserve">                </w:t>
      </w:r>
    </w:p>
    <w:p w:rsidR="00E673A7" w:rsidRPr="009C5A01" w:rsidRDefault="00A46217" w:rsidP="00834C52">
      <w:pPr>
        <w:spacing w:after="0"/>
        <w:rPr>
          <w:color w:val="17365D" w:themeColor="text2" w:themeShade="BF"/>
          <w:sz w:val="28"/>
          <w:szCs w:val="24"/>
        </w:rPr>
      </w:pPr>
      <w:r w:rsidRPr="009C5A01">
        <w:rPr>
          <w:noProof/>
          <w:color w:val="17365D" w:themeColor="text2" w:themeShade="BF"/>
          <w:sz w:val="28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 wp14:anchorId="50C1D811" wp14:editId="378AE895">
            <wp:simplePos x="0" y="0"/>
            <wp:positionH relativeFrom="column">
              <wp:posOffset>-476714</wp:posOffset>
            </wp:positionH>
            <wp:positionV relativeFrom="paragraph">
              <wp:posOffset>179088</wp:posOffset>
            </wp:positionV>
            <wp:extent cx="6834273" cy="4258101"/>
            <wp:effectExtent l="0" t="0" r="5080" b="952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26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A7" w:rsidRPr="009C5A01" w:rsidRDefault="00A46217" w:rsidP="00834C52">
      <w:pPr>
        <w:spacing w:after="0"/>
        <w:rPr>
          <w:color w:val="17365D" w:themeColor="text2" w:themeShade="BF"/>
          <w:sz w:val="28"/>
          <w:szCs w:val="24"/>
        </w:rPr>
      </w:pPr>
      <w:r w:rsidRPr="009C5A01">
        <w:rPr>
          <w:color w:val="17365D" w:themeColor="text2" w:themeShade="BF"/>
          <w:sz w:val="28"/>
          <w:szCs w:val="24"/>
        </w:rPr>
        <w:t xml:space="preserve">                                                                               </w:t>
      </w:r>
    </w:p>
    <w:p w:rsidR="005E4293" w:rsidRPr="009C5A01" w:rsidRDefault="005E4293" w:rsidP="005E4293">
      <w:pPr>
        <w:spacing w:after="0"/>
        <w:rPr>
          <w:color w:val="17365D" w:themeColor="text2" w:themeShade="BF"/>
          <w:sz w:val="28"/>
          <w:szCs w:val="24"/>
        </w:rPr>
      </w:pPr>
    </w:p>
    <w:p w:rsidR="004537EB" w:rsidRPr="009C5A01" w:rsidRDefault="00A640F6" w:rsidP="004537EB">
      <w:pPr>
        <w:spacing w:after="0"/>
        <w:rPr>
          <w:color w:val="17365D" w:themeColor="text2" w:themeShade="BF"/>
        </w:rPr>
      </w:pPr>
      <w:r w:rsidRPr="009C5A01">
        <w:rPr>
          <w:color w:val="17365D" w:themeColor="text2" w:themeShade="BF"/>
        </w:rPr>
        <w:t xml:space="preserve">                  </w:t>
      </w:r>
    </w:p>
    <w:p w:rsidR="000E4C5B" w:rsidRDefault="009C5A01" w:rsidP="00A46217">
      <w:pPr>
        <w:spacing w:after="0"/>
        <w:rPr>
          <w:color w:val="17365D" w:themeColor="text2" w:themeShade="BF"/>
        </w:rPr>
      </w:pPr>
      <w:r w:rsidRPr="009C5A01">
        <w:rPr>
          <w:color w:val="17365D" w:themeColor="text2" w:themeShade="BF"/>
        </w:rPr>
        <w:t xml:space="preserve">  </w:t>
      </w:r>
      <w:r w:rsidR="00A46217" w:rsidRPr="009C5A01">
        <w:rPr>
          <w:color w:val="17365D" w:themeColor="text2" w:themeShade="BF"/>
        </w:rPr>
        <w:t xml:space="preserve">          </w:t>
      </w:r>
    </w:p>
    <w:p w:rsidR="000E4C5B" w:rsidRPr="000E4C5B" w:rsidRDefault="00A50CF3" w:rsidP="000E4C5B">
      <w:pPr>
        <w:spacing w:after="0"/>
        <w:ind w:left="-426"/>
        <w:rPr>
          <w:color w:val="17365D" w:themeColor="text2" w:themeShade="BF"/>
        </w:rPr>
      </w:pPr>
      <w:hyperlink r:id="rId14" w:history="1">
        <w:r w:rsidR="00A46217" w:rsidRPr="000E4C5B">
          <w:rPr>
            <w:rStyle w:val="Hiperveza"/>
            <w:b/>
            <w:color w:val="17365D" w:themeColor="text2" w:themeShade="BF"/>
            <w:sz w:val="40"/>
          </w:rPr>
          <w:t>https://g.zarez.info/</w:t>
        </w:r>
      </w:hyperlink>
    </w:p>
    <w:p w:rsidR="00F012F5" w:rsidRPr="000E4C5B" w:rsidRDefault="000E4C5B" w:rsidP="000E4C5B">
      <w:pPr>
        <w:spacing w:after="0"/>
        <w:ind w:left="-709"/>
        <w:rPr>
          <w:b/>
          <w:color w:val="17365D" w:themeColor="text2" w:themeShade="BF"/>
        </w:rPr>
      </w:pPr>
      <w:r w:rsidRPr="000E4C5B">
        <w:rPr>
          <w:b/>
          <w:color w:val="17365D" w:themeColor="text2" w:themeShade="BF"/>
          <w:sz w:val="32"/>
          <w:szCs w:val="24"/>
        </w:rPr>
        <w:t xml:space="preserve">     </w:t>
      </w:r>
      <w:r w:rsidR="00F012F5" w:rsidRPr="000E4C5B">
        <w:rPr>
          <w:b/>
          <w:color w:val="17365D" w:themeColor="text2" w:themeShade="BF"/>
          <w:sz w:val="32"/>
          <w:szCs w:val="24"/>
        </w:rPr>
        <w:t>video</w:t>
      </w:r>
      <w:r w:rsidR="00F012F5" w:rsidRPr="000E4C5B">
        <w:rPr>
          <w:b/>
          <w:color w:val="17365D" w:themeColor="text2" w:themeShade="BF"/>
          <w:sz w:val="12"/>
        </w:rPr>
        <w:t xml:space="preserve"> : </w:t>
      </w:r>
      <w:r w:rsidR="00F012F5" w:rsidRPr="000E4C5B">
        <w:rPr>
          <w:b/>
          <w:color w:val="17365D" w:themeColor="text2" w:themeShade="BF"/>
        </w:rPr>
        <w:t xml:space="preserve"> </w:t>
      </w:r>
      <w:hyperlink r:id="rId15" w:tgtFrame="_blank" w:history="1">
        <w:r w:rsidR="00F012F5" w:rsidRPr="000E4C5B">
          <w:rPr>
            <w:rStyle w:val="Hiperveza"/>
            <w:rFonts w:ascii="Arial" w:hAnsi="Arial" w:cs="Arial"/>
            <w:b/>
            <w:color w:val="17365D" w:themeColor="text2" w:themeShade="BF"/>
            <w:sz w:val="20"/>
            <w:szCs w:val="19"/>
            <w:shd w:val="clear" w:color="auto" w:fill="FFFFFF"/>
          </w:rPr>
          <w:t>https://youtu.be/CMnGoUICZPg</w:t>
        </w:r>
      </w:hyperlink>
    </w:p>
    <w:p w:rsidR="005E4293" w:rsidRPr="000E4C5B" w:rsidRDefault="005E4293" w:rsidP="00A640F6">
      <w:pPr>
        <w:spacing w:after="0"/>
        <w:rPr>
          <w:rFonts w:ascii="Coronet" w:hAnsi="Coronet"/>
          <w:b/>
          <w:color w:val="17365D" w:themeColor="text2" w:themeShade="BF"/>
          <w:sz w:val="56"/>
          <w:szCs w:val="24"/>
        </w:rPr>
      </w:pPr>
    </w:p>
    <w:p w:rsidR="005E4293" w:rsidRPr="009C5A01" w:rsidRDefault="005E4293" w:rsidP="005E4293">
      <w:pPr>
        <w:spacing w:after="0"/>
        <w:rPr>
          <w:rFonts w:ascii="Coronet" w:hAnsi="Coronet"/>
          <w:b/>
          <w:color w:val="17365D" w:themeColor="text2" w:themeShade="BF"/>
          <w:sz w:val="56"/>
          <w:szCs w:val="24"/>
        </w:rPr>
      </w:pPr>
    </w:p>
    <w:p w:rsidR="005E4293" w:rsidRPr="000E4C5B" w:rsidRDefault="0033713A" w:rsidP="000E4C5B">
      <w:pPr>
        <w:spacing w:after="0"/>
        <w:ind w:left="-567"/>
        <w:rPr>
          <w:rFonts w:ascii="Coronet" w:hAnsi="Coronet"/>
          <w:b/>
          <w:color w:val="004F8A"/>
          <w:sz w:val="72"/>
          <w:szCs w:val="24"/>
        </w:rPr>
      </w:pPr>
      <w:r w:rsidRPr="009C5A01">
        <w:rPr>
          <w:rFonts w:ascii="Coronet" w:hAnsi="Coronet"/>
          <w:b/>
          <w:color w:val="17365D" w:themeColor="text2" w:themeShade="BF"/>
          <w:sz w:val="72"/>
          <w:szCs w:val="24"/>
        </w:rPr>
        <w:t xml:space="preserve">   </w:t>
      </w:r>
      <w:r w:rsidR="005E4293" w:rsidRPr="000E4C5B">
        <w:rPr>
          <w:rFonts w:ascii="Coronet" w:hAnsi="Coronet"/>
          <w:b/>
          <w:color w:val="004F8A"/>
          <w:sz w:val="72"/>
          <w:szCs w:val="24"/>
        </w:rPr>
        <w:t>Saznajte sve što možete.</w:t>
      </w:r>
      <w:r w:rsidR="005E4293" w:rsidRPr="000E4C5B">
        <w:rPr>
          <w:noProof/>
          <w:color w:val="004F8A"/>
          <w:sz w:val="32"/>
          <w:szCs w:val="24"/>
          <w:lang w:eastAsia="hr-HR"/>
        </w:rPr>
        <w:t xml:space="preserve"> </w:t>
      </w:r>
    </w:p>
    <w:p w:rsidR="005E4293" w:rsidRPr="000E4C5B" w:rsidRDefault="005E4293" w:rsidP="000E4C5B">
      <w:pPr>
        <w:spacing w:after="0"/>
        <w:rPr>
          <w:rFonts w:ascii="Coronet" w:hAnsi="Coronet"/>
          <w:b/>
          <w:color w:val="004F8A"/>
          <w:sz w:val="72"/>
          <w:szCs w:val="24"/>
        </w:rPr>
      </w:pPr>
      <w:r w:rsidRPr="000E4C5B">
        <w:rPr>
          <w:rFonts w:ascii="Coronet" w:hAnsi="Coronet"/>
          <w:b/>
          <w:color w:val="004F8A"/>
          <w:sz w:val="72"/>
          <w:szCs w:val="24"/>
        </w:rPr>
        <w:t>Učinite sve što možete.</w:t>
      </w:r>
    </w:p>
    <w:p w:rsidR="00A640F6" w:rsidRPr="000E4C5B" w:rsidRDefault="005E4293" w:rsidP="000E4C5B">
      <w:pPr>
        <w:spacing w:after="0"/>
        <w:rPr>
          <w:rFonts w:ascii="Coronet" w:hAnsi="Coronet"/>
          <w:b/>
          <w:color w:val="004F8A"/>
          <w:sz w:val="72"/>
          <w:szCs w:val="24"/>
        </w:rPr>
      </w:pPr>
      <w:r w:rsidRPr="000E4C5B">
        <w:rPr>
          <w:rFonts w:ascii="Coronet" w:hAnsi="Coronet"/>
          <w:b/>
          <w:color w:val="004F8A"/>
          <w:sz w:val="72"/>
          <w:szCs w:val="24"/>
        </w:rPr>
        <w:t>Osigurajte najbolju zaštitu koju možete.</w:t>
      </w:r>
    </w:p>
    <w:p w:rsidR="00A640F6" w:rsidRDefault="00A640F6" w:rsidP="00A640F6">
      <w:pPr>
        <w:spacing w:after="0"/>
        <w:rPr>
          <w:rFonts w:ascii="Bookman Old Style" w:eastAsia="BatangChe" w:hAnsi="Bookman Old Style"/>
          <w:color w:val="7030A0"/>
          <w:sz w:val="24"/>
          <w:szCs w:val="24"/>
        </w:rPr>
      </w:pPr>
    </w:p>
    <w:p w:rsidR="00A640F6" w:rsidRDefault="00A640F6" w:rsidP="00A640F6">
      <w:pPr>
        <w:spacing w:after="0"/>
        <w:jc w:val="center"/>
        <w:rPr>
          <w:rFonts w:ascii="Bookman Old Style" w:eastAsia="BatangChe" w:hAnsi="Bookman Old Style"/>
          <w:color w:val="7030A0"/>
          <w:sz w:val="24"/>
          <w:szCs w:val="24"/>
        </w:rPr>
      </w:pPr>
      <w:r>
        <w:rPr>
          <w:rFonts w:ascii="Antique Olive" w:eastAsia="BatangChe" w:hAnsi="Antique Olive"/>
          <w:b/>
          <w:noProof/>
          <w:color w:val="7030A0"/>
          <w:sz w:val="32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727402" wp14:editId="52D9452C">
                <wp:simplePos x="0" y="0"/>
                <wp:positionH relativeFrom="column">
                  <wp:posOffset>151083</wp:posOffset>
                </wp:positionH>
                <wp:positionV relativeFrom="paragraph">
                  <wp:posOffset>12245</wp:posOffset>
                </wp:positionV>
                <wp:extent cx="5951646" cy="2179320"/>
                <wp:effectExtent l="57150" t="38100" r="68580" b="8763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646" cy="21793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11.9pt;margin-top:.95pt;width:468.65pt;height:171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" fillcolor="#ffde80" strokecolor="#e36c0a [2409]">
                <v:fill color2="#fff3da" rotate="t" angle="180" colors="0 #ffde80;.5 #ffe8b3;1 #fff3da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6254DB" w:rsidRDefault="006254DB" w:rsidP="00A640F6">
      <w:pPr>
        <w:spacing w:after="0"/>
        <w:jc w:val="center"/>
        <w:rPr>
          <w:rFonts w:ascii="Bookman Old Style" w:eastAsia="BatangChe" w:hAnsi="Bookman Old Style"/>
          <w:color w:val="7030A0"/>
          <w:sz w:val="24"/>
          <w:szCs w:val="24"/>
        </w:rPr>
      </w:pPr>
    </w:p>
    <w:p w:rsidR="000E4C5B" w:rsidRDefault="000E4C5B" w:rsidP="00A640F6">
      <w:pPr>
        <w:spacing w:after="0"/>
        <w:jc w:val="center"/>
        <w:rPr>
          <w:rFonts w:ascii="Bookman Old Style" w:eastAsia="BatangChe" w:hAnsi="Bookman Old Style"/>
          <w:color w:val="17365D" w:themeColor="text2" w:themeShade="BF"/>
          <w:sz w:val="32"/>
          <w:szCs w:val="24"/>
        </w:rPr>
      </w:pPr>
      <w:r>
        <w:rPr>
          <w:rFonts w:ascii="Bookman Old Style" w:eastAsia="BatangChe" w:hAnsi="Bookman Old Style"/>
          <w:color w:val="17365D" w:themeColor="text2" w:themeShade="BF"/>
          <w:sz w:val="32"/>
          <w:szCs w:val="24"/>
        </w:rPr>
        <w:t>ZZJZ OSJEČKO-BARANJSKE ŽUPANIJE</w:t>
      </w:r>
    </w:p>
    <w:p w:rsidR="000E4C5B" w:rsidRDefault="000E4C5B" w:rsidP="000E4C5B">
      <w:pPr>
        <w:spacing w:after="0"/>
        <w:rPr>
          <w:rFonts w:ascii="Bookman Old Style" w:eastAsia="BatangChe" w:hAnsi="Bookman Old Style"/>
          <w:color w:val="17365D" w:themeColor="text2" w:themeShade="BF"/>
          <w:sz w:val="32"/>
          <w:szCs w:val="24"/>
        </w:rPr>
      </w:pPr>
      <w:r>
        <w:rPr>
          <w:rFonts w:ascii="Bookman Old Style" w:eastAsia="BatangChe" w:hAnsi="Bookman Old Style"/>
          <w:color w:val="17365D" w:themeColor="text2" w:themeShade="BF"/>
          <w:sz w:val="32"/>
          <w:szCs w:val="24"/>
        </w:rPr>
        <w:t xml:space="preserve">                                 </w:t>
      </w:r>
      <w:r w:rsidR="005E4293" w:rsidRPr="000E4C5B">
        <w:rPr>
          <w:rFonts w:ascii="Bookman Old Style" w:eastAsia="BatangChe" w:hAnsi="Bookman Old Style"/>
          <w:color w:val="17365D" w:themeColor="text2" w:themeShade="BF"/>
          <w:sz w:val="32"/>
          <w:szCs w:val="24"/>
        </w:rPr>
        <w:t>ŠKOLSKA MEDICINA</w:t>
      </w:r>
      <w:r>
        <w:rPr>
          <w:rFonts w:ascii="Bookman Old Style" w:eastAsia="BatangChe" w:hAnsi="Bookman Old Style"/>
          <w:color w:val="17365D" w:themeColor="text2" w:themeShade="BF"/>
          <w:sz w:val="32"/>
          <w:szCs w:val="24"/>
        </w:rPr>
        <w:t xml:space="preserve">                                  </w:t>
      </w:r>
    </w:p>
    <w:p w:rsidR="006748DB" w:rsidRPr="000E4C5B" w:rsidRDefault="000E4C5B" w:rsidP="000E4C5B">
      <w:pPr>
        <w:spacing w:after="0"/>
        <w:rPr>
          <w:rFonts w:ascii="Bookman Old Style" w:eastAsia="BatangChe" w:hAnsi="Bookman Old Style"/>
          <w:color w:val="17365D" w:themeColor="text2" w:themeShade="BF"/>
          <w:sz w:val="32"/>
          <w:szCs w:val="24"/>
        </w:rPr>
      </w:pPr>
      <w:r>
        <w:rPr>
          <w:rFonts w:ascii="Bookman Old Style" w:eastAsia="BatangChe" w:hAnsi="Bookman Old Style"/>
          <w:color w:val="17365D" w:themeColor="text2" w:themeShade="BF"/>
          <w:sz w:val="32"/>
          <w:szCs w:val="24"/>
        </w:rPr>
        <w:t xml:space="preserve">                                 </w:t>
      </w:r>
      <w:r w:rsidR="005E4293" w:rsidRPr="000E4C5B">
        <w:rPr>
          <w:rFonts w:ascii="Bookman Old Style" w:hAnsi="Bookman Old Style" w:cs="Courier New"/>
          <w:color w:val="17365D" w:themeColor="text2" w:themeShade="BF"/>
          <w:sz w:val="32"/>
          <w:szCs w:val="24"/>
        </w:rPr>
        <w:t>Drinska 8, Osijek</w:t>
      </w:r>
    </w:p>
    <w:p w:rsidR="00A640F6" w:rsidRPr="000E4C5B" w:rsidRDefault="00A640F6">
      <w:pPr>
        <w:spacing w:after="0"/>
        <w:jc w:val="center"/>
        <w:rPr>
          <w:rFonts w:ascii="Bookman Old Style" w:hAnsi="Bookman Old Style" w:cs="Courier New"/>
          <w:color w:val="7030A0"/>
          <w:sz w:val="32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9C5A01" w:rsidRDefault="009C5A01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4537EB" w:rsidRDefault="004537EB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bookmarkStart w:id="0" w:name="_GoBack"/>
      <w:bookmarkEnd w:id="0"/>
    </w:p>
    <w:p w:rsidR="004537EB" w:rsidRDefault="004537EB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</w:p>
    <w:p w:rsidR="0033713A" w:rsidRPr="009C5A01" w:rsidRDefault="000E4C5B">
      <w:pPr>
        <w:spacing w:after="0"/>
        <w:jc w:val="center"/>
        <w:rPr>
          <w:rFonts w:ascii="Bookman Old Style" w:hAnsi="Bookman Old Style" w:cs="Courier New"/>
          <w:color w:val="7030A0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9B20D" wp14:editId="40B0AA43">
                <wp:simplePos x="0" y="0"/>
                <wp:positionH relativeFrom="column">
                  <wp:posOffset>-6685548</wp:posOffset>
                </wp:positionH>
                <wp:positionV relativeFrom="paragraph">
                  <wp:posOffset>156210</wp:posOffset>
                </wp:positionV>
                <wp:extent cx="1828800" cy="581025"/>
                <wp:effectExtent l="0" t="0" r="0" b="952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F07" w:rsidRPr="000E4C5B" w:rsidRDefault="00883F07" w:rsidP="00883F07">
                            <w:pPr>
                              <w:pStyle w:val="Naslov"/>
                              <w:rPr>
                                <w:rStyle w:val="Neupadljivoisticanje"/>
                                <w:rFonts w:ascii="Calibri" w:hAnsi="Calibri"/>
                                <w:b/>
                                <w:color w:val="E36C0A" w:themeColor="accent6" w:themeShade="BF"/>
                                <w:sz w:val="40"/>
                              </w:rPr>
                            </w:pPr>
                            <w:r w:rsidRPr="000E4C5B">
                              <w:rPr>
                                <w:rStyle w:val="Neupadljivoisticanje"/>
                                <w:rFonts w:ascii="Calibri" w:hAnsi="Calibri"/>
                                <w:b/>
                                <w:color w:val="E36C0A" w:themeColor="accent6" w:themeShade="BF"/>
                                <w:sz w:val="40"/>
                              </w:rPr>
                              <w:t>Mobilna aplikacija SPOLNO ZDRAVLJE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27" type="#_x0000_t202" style="position:absolute;left:0;text-align:left;margin-left:-526.4pt;margin-top:12.3pt;width:2in;height:45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" filled="f" stroked="f">
                <v:textbox>
                  <w:txbxContent>
                    <w:p w:rsidR="00883F07" w:rsidRPr="000E4C5B" w:rsidRDefault="00883F07" w:rsidP="00883F07">
                      <w:pPr>
                        <w:pStyle w:val="Naslov"/>
                        <w:rPr>
                          <w:rStyle w:val="Neupadljivoisticanje"/>
                          <w:rFonts w:ascii="Calibri" w:hAnsi="Calibri"/>
                          <w:b/>
                          <w:color w:val="E36C0A" w:themeColor="accent6" w:themeShade="BF"/>
                          <w:sz w:val="40"/>
                        </w:rPr>
                      </w:pPr>
                      <w:r w:rsidRPr="000E4C5B">
                        <w:rPr>
                          <w:rStyle w:val="Neupadljivoisticanje"/>
                          <w:rFonts w:ascii="Calibri" w:hAnsi="Calibri"/>
                          <w:b/>
                          <w:color w:val="E36C0A" w:themeColor="accent6" w:themeShade="BF"/>
                          <w:sz w:val="40"/>
                        </w:rPr>
                        <w:t>Mobilna aplikacija SPOLNO ZDRAVLJE</w:t>
                      </w:r>
                    </w:p>
                  </w:txbxContent>
                </v:textbox>
              </v:shape>
            </w:pict>
          </mc:Fallback>
        </mc:AlternateContent>
      </w:r>
    </w:p>
    <w:p w:rsidR="009C5A01" w:rsidRPr="000E4C5B" w:rsidRDefault="009C5A01" w:rsidP="009C5A01">
      <w:pPr>
        <w:spacing w:after="0"/>
        <w:rPr>
          <w:rFonts w:ascii="Antique Olive" w:hAnsi="Antique Olive" w:cs="Courier New"/>
          <w:color w:val="7030A0"/>
          <w:sz w:val="24"/>
          <w:szCs w:val="24"/>
        </w:rPr>
      </w:pPr>
    </w:p>
    <w:p w:rsidR="000E4C5B" w:rsidRPr="000E4C5B" w:rsidRDefault="000E4C5B" w:rsidP="009C5A01">
      <w:pPr>
        <w:spacing w:after="0"/>
        <w:ind w:left="-851"/>
        <w:rPr>
          <w:rFonts w:ascii="Antique Olive" w:hAnsi="Antique Olive" w:cs="Courier New"/>
          <w:noProof/>
          <w:color w:val="17365D" w:themeColor="text2" w:themeShade="BF"/>
          <w:sz w:val="36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drawing>
          <wp:anchor distT="0" distB="0" distL="114300" distR="114300" simplePos="0" relativeHeight="251673600" behindDoc="1" locked="0" layoutInCell="1" allowOverlap="1" wp14:anchorId="398AC936" wp14:editId="1C55FC27">
            <wp:simplePos x="0" y="0"/>
            <wp:positionH relativeFrom="column">
              <wp:posOffset>3752850</wp:posOffset>
            </wp:positionH>
            <wp:positionV relativeFrom="paragraph">
              <wp:posOffset>-8255</wp:posOffset>
            </wp:positionV>
            <wp:extent cx="2179320" cy="407670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07" w:rsidRPr="000E4C5B" w:rsidRDefault="00883F07" w:rsidP="000E4C5B">
      <w:pPr>
        <w:spacing w:after="0"/>
        <w:ind w:lef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Aplikacija na pregledan i zanimljiv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način pruža korisne informacije o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spolnom i reproduktivnom zdravlju,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uključujući prevenciju, testiranje,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liječenje spolno prenosivih bolesti,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kontracepciju, cijepljenje i savjete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za poboljšanje komunikacije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s partnerom, sukladno važećim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znanstvenim i stručnim spoznajama.</w:t>
      </w:r>
    </w:p>
    <w:p w:rsidR="00883F07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Obuhvaća i različite</w:t>
      </w:r>
      <w:r w:rsidR="0033713A"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 xml:space="preserve"> </w:t>
      </w: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interaktivne</w:t>
      </w:r>
    </w:p>
    <w:p w:rsidR="009C5A01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sadržaje – kalkulator rizika koji na temelju</w:t>
      </w:r>
    </w:p>
    <w:p w:rsid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 xml:space="preserve">odgovora na pitanja pruža procjenu rizika i </w:t>
      </w:r>
    </w:p>
    <w:p w:rsid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 xml:space="preserve">preporuke za savjetovanje i testiranje, kviz znanja, </w:t>
      </w:r>
    </w:p>
    <w:p w:rsid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tražilicu različitih zdravstvenih i psihosocijalnih usluga,</w:t>
      </w:r>
    </w:p>
    <w:p w:rsidR="009C5A01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ustanova te udrugama razini cijele Hrvatske.</w:t>
      </w:r>
    </w:p>
    <w:p w:rsidR="004537EB" w:rsidRPr="000E4C5B" w:rsidRDefault="00883F07" w:rsidP="000E4C5B">
      <w:pPr>
        <w:spacing w:after="0" w:line="360" w:lineRule="auto"/>
        <w:ind w:left="-426" w:right="-426"/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</w:pPr>
      <w:r w:rsidRPr="000E4C5B">
        <w:rPr>
          <w:rFonts w:ascii="Antique Olive" w:hAnsi="Antique Olive" w:cs="Courier New"/>
          <w:noProof/>
          <w:color w:val="17365D" w:themeColor="text2" w:themeShade="BF"/>
          <w:sz w:val="32"/>
          <w:szCs w:val="24"/>
          <w:lang w:eastAsia="hr-HR"/>
        </w:rPr>
        <w:t>Aplikacija je dostupna za preuzimanje na:</w:t>
      </w:r>
    </w:p>
    <w:p w:rsidR="0033713A" w:rsidRPr="000E4C5B" w:rsidRDefault="009C5A01" w:rsidP="009C5A01">
      <w:pPr>
        <w:spacing w:after="0"/>
        <w:ind w:left="-1134"/>
        <w:rPr>
          <w:rFonts w:ascii="Bookman Old Style" w:hAnsi="Bookman Old Style" w:cs="Courier New"/>
          <w:noProof/>
          <w:color w:val="7030A0"/>
          <w:sz w:val="56"/>
          <w:szCs w:val="24"/>
          <w:lang w:eastAsia="hr-HR"/>
        </w:rPr>
      </w:pPr>
      <w:r w:rsidRPr="000E4C5B">
        <w:rPr>
          <w:sz w:val="20"/>
        </w:rPr>
        <w:t xml:space="preserve">                                                                     </w:t>
      </w:r>
      <w:hyperlink r:id="rId17" w:history="1">
        <w:r w:rsidR="00883F07" w:rsidRPr="000E4C5B">
          <w:rPr>
            <w:rStyle w:val="Hiperveza"/>
            <w:sz w:val="40"/>
          </w:rPr>
          <w:t>http://spolnozdravlje.hr/</w:t>
        </w:r>
      </w:hyperlink>
    </w:p>
    <w:p w:rsidR="004537EB" w:rsidRPr="0033713A" w:rsidRDefault="0033713A" w:rsidP="0033713A">
      <w:pPr>
        <w:spacing w:after="0"/>
        <w:jc w:val="center"/>
        <w:rPr>
          <w:rFonts w:ascii="Bookman Old Style" w:hAnsi="Bookman Old Style" w:cs="Courier New"/>
          <w:noProof/>
          <w:color w:val="7030A0"/>
          <w:sz w:val="72"/>
          <w:szCs w:val="24"/>
          <w:lang w:eastAsia="hr-HR"/>
        </w:rPr>
      </w:pPr>
      <w:r>
        <w:rPr>
          <w:rFonts w:ascii="Bookman Old Style" w:hAnsi="Bookman Old Style" w:cs="Courier New"/>
          <w:noProof/>
          <w:color w:val="7030A0"/>
          <w:sz w:val="36"/>
          <w:szCs w:val="24"/>
          <w:lang w:eastAsia="hr-HR"/>
        </w:rPr>
        <w:drawing>
          <wp:anchor distT="0" distB="0" distL="114300" distR="114300" simplePos="0" relativeHeight="251674624" behindDoc="1" locked="0" layoutInCell="1" allowOverlap="1" wp14:anchorId="0F85D5EC" wp14:editId="1C6C89E4">
            <wp:simplePos x="0" y="0"/>
            <wp:positionH relativeFrom="column">
              <wp:posOffset>-326590</wp:posOffset>
            </wp:positionH>
            <wp:positionV relativeFrom="paragraph">
              <wp:posOffset>65916</wp:posOffset>
            </wp:positionV>
            <wp:extent cx="6564573" cy="1053249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74" cy="105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7EB" w:rsidRPr="0033713A" w:rsidSect="00463524">
      <w:headerReference w:type="default" r:id="rId19"/>
      <w:pgSz w:w="11906" w:h="16838"/>
      <w:pgMar w:top="0" w:right="0" w:bottom="0" w:left="1417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3" w:rsidRDefault="00A50CF3" w:rsidP="00AE4428">
      <w:pPr>
        <w:spacing w:after="0" w:line="240" w:lineRule="auto"/>
      </w:pPr>
      <w:r>
        <w:separator/>
      </w:r>
    </w:p>
  </w:endnote>
  <w:endnote w:type="continuationSeparator" w:id="0">
    <w:p w:rsidR="00A50CF3" w:rsidRDefault="00A50CF3" w:rsidP="00AE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3" w:rsidRDefault="00A50CF3" w:rsidP="00AE4428">
      <w:pPr>
        <w:spacing w:after="0" w:line="240" w:lineRule="auto"/>
      </w:pPr>
      <w:r>
        <w:separator/>
      </w:r>
    </w:p>
  </w:footnote>
  <w:footnote w:type="continuationSeparator" w:id="0">
    <w:p w:rsidR="00A50CF3" w:rsidRDefault="00A50CF3" w:rsidP="00AE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8" w:rsidRDefault="00AE4428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6A705" wp14:editId="7FD22BDA">
              <wp:simplePos x="0" y="0"/>
              <wp:positionH relativeFrom="column">
                <wp:posOffset>-328295</wp:posOffset>
              </wp:positionH>
              <wp:positionV relativeFrom="paragraph">
                <wp:posOffset>93345</wp:posOffset>
              </wp:positionV>
              <wp:extent cx="6429375" cy="973455"/>
              <wp:effectExtent l="57150" t="38100" r="85725" b="93345"/>
              <wp:wrapSquare wrapText="bothSides"/>
              <wp:docPr id="7" name="Tekstni okvi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973455"/>
                      </a:xfrm>
                      <a:prstGeom prst="rect">
                        <a:avLst/>
                      </a:prstGeom>
                      <a:gradFill>
                        <a:gsLst>
                          <a:gs pos="4000">
                            <a:srgbClr val="FFC000">
                              <a:lumMod val="76000"/>
                              <a:lumOff val="24000"/>
                            </a:srgbClr>
                          </a:gs>
                          <a:gs pos="100000">
                            <a:schemeClr val="bg2"/>
                          </a:gs>
                          <a:gs pos="3800">
                            <a:srgbClr val="FEFE09"/>
                          </a:gs>
                          <a:gs pos="100000">
                            <a:srgbClr val="002060"/>
                          </a:gs>
                          <a:gs pos="100000">
                            <a:schemeClr val="accent4">
                              <a:tint val="15000"/>
                              <a:satMod val="350000"/>
                            </a:schemeClr>
                          </a:gs>
                        </a:gsLst>
                      </a:gra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428" w:rsidRPr="00463524" w:rsidRDefault="00AE4428" w:rsidP="00AE4428">
                          <w:pPr>
                            <w:pStyle w:val="Naslov"/>
                            <w:jc w:val="center"/>
                            <w:rPr>
                              <w:rStyle w:val="Istaknuto"/>
                              <w:rFonts w:ascii="Comic Sans MS" w:hAnsi="Comic Sans MS" w:cs="Times New Roman"/>
                              <w:i w:val="0"/>
                              <w:color w:val="002060"/>
                              <w:sz w:val="48"/>
                            </w:rPr>
                          </w:pPr>
                          <w:r w:rsidRPr="00463524">
                            <w:rPr>
                              <w:rStyle w:val="Istaknuto"/>
                              <w:rFonts w:ascii="Comic Sans MS" w:hAnsi="Comic Sans MS" w:cs="Times New Roman"/>
                              <w:i w:val="0"/>
                              <w:color w:val="002060"/>
                              <w:sz w:val="48"/>
                            </w:rPr>
                            <w:t xml:space="preserve">Cijepljenje  protiv humanog </w:t>
                          </w:r>
                          <w:proofErr w:type="spellStart"/>
                          <w:r w:rsidR="009C5A01" w:rsidRPr="00463524">
                            <w:rPr>
                              <w:rStyle w:val="Istaknuto"/>
                              <w:rFonts w:ascii="Comic Sans MS" w:hAnsi="Comic Sans MS" w:cs="Times New Roman"/>
                              <w:i w:val="0"/>
                              <w:color w:val="002060"/>
                              <w:sz w:val="48"/>
                            </w:rPr>
                            <w:t>papilomavirusa</w:t>
                          </w:r>
                          <w:proofErr w:type="spellEnd"/>
                          <w:r w:rsidR="009C5A01" w:rsidRPr="00463524">
                            <w:rPr>
                              <w:rStyle w:val="Istaknuto"/>
                              <w:rFonts w:ascii="Comic Sans MS" w:hAnsi="Comic Sans MS" w:cs="Times New Roman"/>
                              <w:i w:val="0"/>
                              <w:color w:val="002060"/>
                              <w:sz w:val="48"/>
                            </w:rPr>
                            <w:t xml:space="preserve"> </w:t>
                          </w:r>
                          <w:r w:rsidRPr="00463524">
                            <w:rPr>
                              <w:rStyle w:val="Istaknuto"/>
                              <w:rFonts w:ascii="Comic Sans MS" w:hAnsi="Comic Sans MS" w:cs="Times New Roman"/>
                              <w:i w:val="0"/>
                              <w:color w:val="002060"/>
                              <w:sz w:val="48"/>
                            </w:rPr>
                            <w:t>(HPV-a)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8" type="#_x0000_t202" style="position:absolute;margin-left:-25.85pt;margin-top:7.35pt;width:506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" fillcolor="#fefe09" strokecolor="yellow">
              <v:fill color2="#ece7f1 [503]" rotate="t" angle="180" colors="0 #fefe09;2490f #fefe09;2621f #ffcf3d;1 #eeece1;1 #002060" focus="100%" type="gradient"/>
              <v:shadow on="t" color="black" opacity="24903f" origin=",.5" offset="0,.55556mm"/>
              <v:textbox>
                <w:txbxContent>
                  <w:p w:rsidR="00AE4428" w:rsidRPr="00463524" w:rsidRDefault="00AE4428" w:rsidP="00AE4428">
                    <w:pPr>
                      <w:pStyle w:val="Naslov"/>
                      <w:jc w:val="center"/>
                      <w:rPr>
                        <w:rStyle w:val="Istaknuto"/>
                        <w:rFonts w:ascii="Comic Sans MS" w:hAnsi="Comic Sans MS" w:cs="Times New Roman"/>
                        <w:i w:val="0"/>
                        <w:color w:val="002060"/>
                        <w:sz w:val="48"/>
                      </w:rPr>
                    </w:pPr>
                    <w:r w:rsidRPr="00463524">
                      <w:rPr>
                        <w:rStyle w:val="Istaknuto"/>
                        <w:rFonts w:ascii="Comic Sans MS" w:hAnsi="Comic Sans MS" w:cs="Times New Roman"/>
                        <w:i w:val="0"/>
                        <w:color w:val="002060"/>
                        <w:sz w:val="48"/>
                      </w:rPr>
                      <w:t xml:space="preserve">Cijepljenje  protiv humanog </w:t>
                    </w:r>
                    <w:proofErr w:type="spellStart"/>
                    <w:r w:rsidR="009C5A01" w:rsidRPr="00463524">
                      <w:rPr>
                        <w:rStyle w:val="Istaknuto"/>
                        <w:rFonts w:ascii="Comic Sans MS" w:hAnsi="Comic Sans MS" w:cs="Times New Roman"/>
                        <w:i w:val="0"/>
                        <w:color w:val="002060"/>
                        <w:sz w:val="48"/>
                      </w:rPr>
                      <w:t>papilomavirusa</w:t>
                    </w:r>
                    <w:proofErr w:type="spellEnd"/>
                    <w:r w:rsidR="009C5A01" w:rsidRPr="00463524">
                      <w:rPr>
                        <w:rStyle w:val="Istaknuto"/>
                        <w:rFonts w:ascii="Comic Sans MS" w:hAnsi="Comic Sans MS" w:cs="Times New Roman"/>
                        <w:i w:val="0"/>
                        <w:color w:val="002060"/>
                        <w:sz w:val="48"/>
                      </w:rPr>
                      <w:t xml:space="preserve"> </w:t>
                    </w:r>
                    <w:r w:rsidRPr="00463524">
                      <w:rPr>
                        <w:rStyle w:val="Istaknuto"/>
                        <w:rFonts w:ascii="Comic Sans MS" w:hAnsi="Comic Sans MS" w:cs="Times New Roman"/>
                        <w:i w:val="0"/>
                        <w:color w:val="002060"/>
                        <w:sz w:val="48"/>
                      </w:rPr>
                      <w:t>(HPV-a)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93D83" wp14:editId="5AE9A9F9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60720" cy="1424305"/>
              <wp:effectExtent l="0" t="0" r="0" b="0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4428" w:rsidRPr="00AE4428" w:rsidRDefault="00AE4428" w:rsidP="00AE4428">
                          <w:pPr>
                            <w:jc w:val="center"/>
                            <w:rPr>
                              <w:b/>
                              <w:color w:val="F79646" w:themeColor="accent6"/>
                              <w:sz w:val="72"/>
                              <w:szCs w:val="72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Tekstni okvir 9" o:spid="_x0000_s1028" type="#_x0000_t202" style="position:absolute;margin-left:12pt;margin-top:12pt;width:453.6pt;height:112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" filled="f" stroked="f">
              <v:textbox style="mso-fit-shape-to-text:t">
                <w:txbxContent>
                  <w:p w:rsidR="00AE4428" w:rsidRPr="00AE4428" w:rsidRDefault="00AE4428" w:rsidP="00AE4428">
                    <w:pPr>
                      <w:jc w:val="center"/>
                      <w:rPr>
                        <w:b/>
                        <w:color w:val="F79646" w:themeColor="accent6"/>
                        <w:sz w:val="72"/>
                        <w:szCs w:val="72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A9810" wp14:editId="6A187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60720" cy="1424305"/>
              <wp:effectExtent l="0" t="0" r="0" b="0"/>
              <wp:wrapNone/>
              <wp:docPr id="8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4428" w:rsidRPr="00AE4428" w:rsidRDefault="00AE4428" w:rsidP="00AE4428">
                          <w:pPr>
                            <w:jc w:val="center"/>
                            <w:rPr>
                              <w:b/>
                              <w:caps/>
                              <w:color w:val="F79646" w:themeColor="accent6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 okvir 8" o:spid="_x0000_s1029" type="#_x0000_t202" style="position:absolute;margin-left:12pt;margin-top:12pt;width:453.6pt;height:112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" filled="f" stroked="f">
              <v:textbox style="mso-fit-shape-to-text:t">
                <w:txbxContent>
                  <w:p w:rsidR="00AE4428" w:rsidRPr="00AE4428" w:rsidRDefault="00AE4428" w:rsidP="00AE4428">
                    <w:pPr>
                      <w:jc w:val="center"/>
                      <w:rPr>
                        <w:b/>
                        <w:caps/>
                        <w:color w:val="F79646" w:themeColor="accent6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6F"/>
    <w:multiLevelType w:val="hybridMultilevel"/>
    <w:tmpl w:val="DCE4A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84219"/>
    <w:multiLevelType w:val="hybridMultilevel"/>
    <w:tmpl w:val="D04A48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4C9D"/>
    <w:multiLevelType w:val="hybridMultilevel"/>
    <w:tmpl w:val="806084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24B"/>
    <w:multiLevelType w:val="hybridMultilevel"/>
    <w:tmpl w:val="B408444E"/>
    <w:lvl w:ilvl="0" w:tplc="041A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7C86810"/>
    <w:multiLevelType w:val="hybridMultilevel"/>
    <w:tmpl w:val="EC646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7BA9"/>
    <w:multiLevelType w:val="hybridMultilevel"/>
    <w:tmpl w:val="8DDEE070"/>
    <w:lvl w:ilvl="0" w:tplc="041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4E4EE4"/>
    <w:multiLevelType w:val="hybridMultilevel"/>
    <w:tmpl w:val="77CC42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13ACB"/>
    <w:multiLevelType w:val="hybridMultilevel"/>
    <w:tmpl w:val="9D4261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EBD"/>
    <w:multiLevelType w:val="hybridMultilevel"/>
    <w:tmpl w:val="355671F2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C3C3CA0"/>
    <w:multiLevelType w:val="hybridMultilevel"/>
    <w:tmpl w:val="06D439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162F"/>
    <w:multiLevelType w:val="hybridMultilevel"/>
    <w:tmpl w:val="787485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111E72"/>
    <w:multiLevelType w:val="hybridMultilevel"/>
    <w:tmpl w:val="85C20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3397A"/>
    <w:multiLevelType w:val="hybridMultilevel"/>
    <w:tmpl w:val="7A86CED4"/>
    <w:lvl w:ilvl="0" w:tplc="041A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DOxMDQwNzE3tTBU0lEKTi0uzszPAykwrQUAyvn74iwAAAA="/>
  </w:docVars>
  <w:rsids>
    <w:rsidRoot w:val="00AE4428"/>
    <w:rsid w:val="00042A8B"/>
    <w:rsid w:val="000A334D"/>
    <w:rsid w:val="000E4C5B"/>
    <w:rsid w:val="000F169D"/>
    <w:rsid w:val="00171E8B"/>
    <w:rsid w:val="001F5F21"/>
    <w:rsid w:val="00294FA3"/>
    <w:rsid w:val="002C4D35"/>
    <w:rsid w:val="0033713A"/>
    <w:rsid w:val="003E789B"/>
    <w:rsid w:val="004537EB"/>
    <w:rsid w:val="00463524"/>
    <w:rsid w:val="004A10F8"/>
    <w:rsid w:val="004E525B"/>
    <w:rsid w:val="005069BD"/>
    <w:rsid w:val="005E4293"/>
    <w:rsid w:val="006254DB"/>
    <w:rsid w:val="006748DB"/>
    <w:rsid w:val="00687612"/>
    <w:rsid w:val="006A4627"/>
    <w:rsid w:val="007672E7"/>
    <w:rsid w:val="007B4BDC"/>
    <w:rsid w:val="007C5AD9"/>
    <w:rsid w:val="00834C52"/>
    <w:rsid w:val="00883F07"/>
    <w:rsid w:val="008D4664"/>
    <w:rsid w:val="008D6137"/>
    <w:rsid w:val="00985D41"/>
    <w:rsid w:val="009C5A01"/>
    <w:rsid w:val="00A406C4"/>
    <w:rsid w:val="00A46217"/>
    <w:rsid w:val="00A50CF3"/>
    <w:rsid w:val="00A53763"/>
    <w:rsid w:val="00A640F6"/>
    <w:rsid w:val="00AE4428"/>
    <w:rsid w:val="00B44902"/>
    <w:rsid w:val="00BF3606"/>
    <w:rsid w:val="00C70148"/>
    <w:rsid w:val="00CF15E2"/>
    <w:rsid w:val="00D269C5"/>
    <w:rsid w:val="00D32563"/>
    <w:rsid w:val="00D50669"/>
    <w:rsid w:val="00D87AD3"/>
    <w:rsid w:val="00D9082A"/>
    <w:rsid w:val="00E00D8D"/>
    <w:rsid w:val="00E03D07"/>
    <w:rsid w:val="00E673A7"/>
    <w:rsid w:val="00E81353"/>
    <w:rsid w:val="00F012F5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5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428"/>
  </w:style>
  <w:style w:type="paragraph" w:styleId="Podnoje">
    <w:name w:val="footer"/>
    <w:basedOn w:val="Normal"/>
    <w:link w:val="Podno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428"/>
  </w:style>
  <w:style w:type="paragraph" w:styleId="Naslov">
    <w:name w:val="Title"/>
    <w:basedOn w:val="Normal"/>
    <w:next w:val="Normal"/>
    <w:link w:val="NaslovChar"/>
    <w:uiPriority w:val="10"/>
    <w:qFormat/>
    <w:rsid w:val="00AE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E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AE4428"/>
    <w:rPr>
      <w:i/>
      <w:iCs/>
    </w:rPr>
  </w:style>
  <w:style w:type="paragraph" w:styleId="Odlomakpopisa">
    <w:name w:val="List Paragraph"/>
    <w:basedOn w:val="Normal"/>
    <w:uiPriority w:val="34"/>
    <w:qFormat/>
    <w:rsid w:val="004E525B"/>
    <w:pPr>
      <w:ind w:left="720"/>
      <w:contextualSpacing/>
    </w:pPr>
  </w:style>
  <w:style w:type="paragraph" w:styleId="Bezproreda">
    <w:name w:val="No Spacing"/>
    <w:uiPriority w:val="1"/>
    <w:qFormat/>
    <w:rsid w:val="004E52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E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5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525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E673A7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A406C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6C4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883F07"/>
    <w:rPr>
      <w:i/>
      <w:iCs/>
      <w:color w:val="808080" w:themeColor="text1" w:themeTint="7F"/>
    </w:rPr>
  </w:style>
  <w:style w:type="character" w:customStyle="1" w:styleId="Naslov3Char">
    <w:name w:val="Naslov 3 Char"/>
    <w:basedOn w:val="Zadanifontodlomka"/>
    <w:link w:val="Naslov3"/>
    <w:uiPriority w:val="9"/>
    <w:rsid w:val="0033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7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33713A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33713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3713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5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428"/>
  </w:style>
  <w:style w:type="paragraph" w:styleId="Podnoje">
    <w:name w:val="footer"/>
    <w:basedOn w:val="Normal"/>
    <w:link w:val="PodnojeChar"/>
    <w:uiPriority w:val="99"/>
    <w:unhideWhenUsed/>
    <w:rsid w:val="00AE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428"/>
  </w:style>
  <w:style w:type="paragraph" w:styleId="Naslov">
    <w:name w:val="Title"/>
    <w:basedOn w:val="Normal"/>
    <w:next w:val="Normal"/>
    <w:link w:val="NaslovChar"/>
    <w:uiPriority w:val="10"/>
    <w:qFormat/>
    <w:rsid w:val="00AE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E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AE4428"/>
    <w:rPr>
      <w:i/>
      <w:iCs/>
    </w:rPr>
  </w:style>
  <w:style w:type="paragraph" w:styleId="Odlomakpopisa">
    <w:name w:val="List Paragraph"/>
    <w:basedOn w:val="Normal"/>
    <w:uiPriority w:val="34"/>
    <w:qFormat/>
    <w:rsid w:val="004E525B"/>
    <w:pPr>
      <w:ind w:left="720"/>
      <w:contextualSpacing/>
    </w:pPr>
  </w:style>
  <w:style w:type="paragraph" w:styleId="Bezproreda">
    <w:name w:val="No Spacing"/>
    <w:uiPriority w:val="1"/>
    <w:qFormat/>
    <w:rsid w:val="004E52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E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5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5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525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E673A7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A406C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6C4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883F07"/>
    <w:rPr>
      <w:i/>
      <w:iCs/>
      <w:color w:val="808080" w:themeColor="text1" w:themeTint="7F"/>
    </w:rPr>
  </w:style>
  <w:style w:type="character" w:customStyle="1" w:styleId="Naslov3Char">
    <w:name w:val="Naslov 3 Char"/>
    <w:basedOn w:val="Zadanifontodlomka"/>
    <w:link w:val="Naslov3"/>
    <w:uiPriority w:val="9"/>
    <w:rsid w:val="0033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7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33713A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33713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3713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spolnozdravlje.h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youtu.be/CMnGoUICZPg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g.zarez.inf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9C55-E2DC-4CB4-9C6F-E5A7D9B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cp:lastPrinted>2018-11-28T16:54:00Z</cp:lastPrinted>
  <dcterms:created xsi:type="dcterms:W3CDTF">2019-09-26T07:50:00Z</dcterms:created>
  <dcterms:modified xsi:type="dcterms:W3CDTF">2019-09-26T07:50:00Z</dcterms:modified>
</cp:coreProperties>
</file>